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35" w:rsidRDefault="006D7035" w:rsidP="006D7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муниципальной программы</w:t>
      </w:r>
    </w:p>
    <w:p w:rsidR="006D7035" w:rsidRDefault="006D7035" w:rsidP="006D7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ф</w:t>
      </w:r>
      <w:r w:rsidR="00E73300">
        <w:rPr>
          <w:b/>
          <w:sz w:val="28"/>
          <w:szCs w:val="28"/>
        </w:rPr>
        <w:t>изической культуры и спорта в муниципальном образовании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.М</w:t>
      </w:r>
      <w:proofErr w:type="gramEnd"/>
      <w:r>
        <w:rPr>
          <w:b/>
          <w:sz w:val="28"/>
          <w:szCs w:val="28"/>
        </w:rPr>
        <w:t>ихайловский</w:t>
      </w:r>
      <w:proofErr w:type="spellEnd"/>
    </w:p>
    <w:p w:rsidR="006D7035" w:rsidRDefault="006D7035" w:rsidP="006D7035">
      <w:pPr>
        <w:jc w:val="center"/>
      </w:pPr>
      <w:r>
        <w:rPr>
          <w:b/>
          <w:sz w:val="28"/>
          <w:szCs w:val="28"/>
        </w:rPr>
        <w:t>Саратовской области» на 2020 – 2022 годы»</w:t>
      </w:r>
    </w:p>
    <w:p w:rsidR="006D7035" w:rsidRDefault="006D7035" w:rsidP="006D703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662"/>
      </w:tblGrid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«Развитие ф</w:t>
            </w:r>
            <w:r w:rsidR="00E73300">
              <w:rPr>
                <w:lang w:eastAsia="en-US"/>
              </w:rPr>
              <w:t>изической культуры и спорта в муниципальном образовании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ихайловский</w:t>
            </w:r>
            <w:proofErr w:type="spellEnd"/>
            <w:r>
              <w:rPr>
                <w:lang w:eastAsia="en-US"/>
              </w:rPr>
              <w:t xml:space="preserve"> Саратовской области» на 2020 – 2022 годы».</w:t>
            </w: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Муниципальное казенное учреждение «Спортивная школа муниципального образования </w:t>
            </w:r>
            <w:proofErr w:type="spellStart"/>
            <w:r>
              <w:rPr>
                <w:lang w:eastAsia="en-US"/>
              </w:rPr>
              <w:t>п.Михайловский</w:t>
            </w:r>
            <w:proofErr w:type="spellEnd"/>
            <w:r>
              <w:rPr>
                <w:lang w:eastAsia="en-US"/>
              </w:rPr>
              <w:t xml:space="preserve"> Саратовской области</w:t>
            </w: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Участники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муниципального образования </w:t>
            </w:r>
            <w:proofErr w:type="spellStart"/>
            <w:r>
              <w:rPr>
                <w:lang w:eastAsia="en-US"/>
              </w:rPr>
              <w:t>п.Михайловский</w:t>
            </w:r>
            <w:proofErr w:type="spellEnd"/>
            <w:r>
              <w:rPr>
                <w:lang w:eastAsia="en-US"/>
              </w:rPr>
              <w:t xml:space="preserve"> Саратовской области,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МКУ «СШ МО </w:t>
            </w:r>
            <w:proofErr w:type="spellStart"/>
            <w:r>
              <w:rPr>
                <w:lang w:eastAsia="en-US"/>
              </w:rPr>
              <w:t>п.Михайловский</w:t>
            </w:r>
            <w:proofErr w:type="spellEnd"/>
            <w:r>
              <w:rPr>
                <w:lang w:eastAsia="en-US"/>
              </w:rPr>
              <w:t>».</w:t>
            </w: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Федеральный закон от 06.10.2003 г. №131 «Об общих принципах организации местного самоуправления в Российской Федерации», постановление администрации ЗАТО Михайловский Саратовской области от 21.10.2013 года № 88 «Об утверждении положения о порядке принятия решений о разработке программ ЗАТО Михайловский, их формирования и реализации, проведения оценки эффективности реализации муниципальных программ», Федеральный закон №329 – ФЗ от 4 декабря 2007 года «О физической культуре и спорте в Российской Федерации»</w:t>
            </w: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Цель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Целью программы является обеспечение условий для занятий физической культурой и спортом населения муниципального образования </w:t>
            </w:r>
            <w:proofErr w:type="spellStart"/>
            <w:r>
              <w:rPr>
                <w:lang w:eastAsia="en-US"/>
              </w:rPr>
              <w:t>п.Михайловский</w:t>
            </w:r>
            <w:proofErr w:type="spellEnd"/>
            <w:r>
              <w:rPr>
                <w:lang w:eastAsia="en-US"/>
              </w:rPr>
              <w:t>, создание условий для развития массового спорта.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Задачи 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Повышение интереса населения муниципального образования </w:t>
            </w:r>
            <w:proofErr w:type="spellStart"/>
            <w:r>
              <w:rPr>
                <w:lang w:eastAsia="en-US"/>
              </w:rPr>
              <w:t>п.Михайловский</w:t>
            </w:r>
            <w:proofErr w:type="spellEnd"/>
            <w:r>
              <w:rPr>
                <w:lang w:eastAsia="en-US"/>
              </w:rPr>
              <w:t xml:space="preserve"> к занятиям физической культурой и спортом;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создание условий для активного включения подрастающего поколения в социально-экономическую, политическую и культурную жизнь общества;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профессиональной квалификации кадрового состава тренеров и специалистов в области физической культуры и спорта;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улучшение материально-технической базы физической культуры и спорта;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и реализация механизмов формирования культуры досуга и свободного времени населения МО </w:t>
            </w:r>
            <w:proofErr w:type="spellStart"/>
            <w:r>
              <w:rPr>
                <w:lang w:eastAsia="en-US"/>
              </w:rPr>
              <w:t>п.Михайловский</w:t>
            </w:r>
            <w:proofErr w:type="spellEnd"/>
            <w:r>
              <w:rPr>
                <w:lang w:eastAsia="en-US"/>
              </w:rPr>
              <w:t>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</w:p>
        </w:tc>
      </w:tr>
      <w:tr w:rsidR="006D2F87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87" w:rsidRPr="006D2F87" w:rsidRDefault="006D2F87">
            <w:pPr>
              <w:spacing w:line="256" w:lineRule="auto"/>
              <w:rPr>
                <w:lang w:eastAsia="en-US"/>
              </w:rPr>
            </w:pPr>
            <w:r w:rsidRPr="006D2F87">
              <w:rPr>
                <w:color w:val="000000"/>
                <w:spacing w:val="-8"/>
              </w:rPr>
              <w:t>Основные мероприятия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87" w:rsidRDefault="006D2F87" w:rsidP="006D2F8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повышение интереса населения к занятиям физической культурой и спортом;</w:t>
            </w:r>
          </w:p>
          <w:p w:rsidR="006D2F87" w:rsidRDefault="006D2F87" w:rsidP="006D2F8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создание условий для активного включения подрастающего поколения в социально-экономическую, политическую и культурную жизнь общества;</w:t>
            </w:r>
          </w:p>
          <w:p w:rsidR="006D2F87" w:rsidRDefault="006D2F87" w:rsidP="006D2F8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повышение профессиональной квалификации кадрового состава тренеров и специалистов в области физической культуры и спорта;</w:t>
            </w:r>
          </w:p>
          <w:p w:rsidR="006D2F87" w:rsidRDefault="006D2F87" w:rsidP="006D2F8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 улучшение материально-технической базы физической культуры и спорта;</w:t>
            </w:r>
          </w:p>
          <w:p w:rsidR="006D2F87" w:rsidRDefault="006D2F87" w:rsidP="006D2F8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определение и реализация механизмов формирования культуры досуга и свободного времени населения</w:t>
            </w: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Техническая поддержка работы. Повышения социального статуса и профессионального уровня тренеров и руководящих работников в области физической культуры и спорта. Отношение среднемесячной заработной платы тренеров спортивной школы к заработной плате в экономике.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2.Организация и проведение муниципальных физкультурных и спортивных мероприятий, посвященных праздничным и знаменательным датам.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4.Создание условий для развития игровых видов спорта среди населения.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Приобретение спортивного инвентаря.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6. Развитие информационных и коммуникационных технологий  в системе физической культуры и спорта.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7. Доля населения области, систематически занимающегося физической культурой и спортом, в общей численности населения области в возрасте с 3 до 79 лет.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8.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обязательств) в 2020 году ниже минимального размера оплаты труда – 0 человека.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2020 – 2022 годы.</w:t>
            </w:r>
          </w:p>
        </w:tc>
      </w:tr>
      <w:tr w:rsidR="006D7035" w:rsidTr="006D7035">
        <w:trPr>
          <w:trHeight w:val="5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4201B4">
              <w:rPr>
                <w:lang w:eastAsia="en-US"/>
              </w:rPr>
              <w:t>8 053,0</w:t>
            </w:r>
            <w:r>
              <w:rPr>
                <w:lang w:eastAsia="en-US"/>
              </w:rPr>
              <w:t xml:space="preserve"> </w:t>
            </w:r>
            <w:r w:rsidR="004201B4">
              <w:rPr>
                <w:lang w:eastAsia="en-US"/>
              </w:rPr>
              <w:t>тыс. руб</w:t>
            </w:r>
            <w:proofErr w:type="gramStart"/>
            <w:r w:rsidR="004201B4">
              <w:rPr>
                <w:lang w:eastAsia="en-US"/>
              </w:rPr>
              <w:t>..</w:t>
            </w:r>
            <w:r w:rsidR="004201B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</w:t>
            </w:r>
            <w:r w:rsidR="004201B4">
              <w:rPr>
                <w:lang w:eastAsia="en-US"/>
              </w:rPr>
              <w:t xml:space="preserve"> </w:t>
            </w:r>
            <w:proofErr w:type="gramEnd"/>
            <w:r w:rsidR="004201B4">
              <w:rPr>
                <w:lang w:eastAsia="en-US"/>
              </w:rPr>
              <w:t>восемь</w:t>
            </w:r>
            <w:r>
              <w:rPr>
                <w:lang w:eastAsia="en-US"/>
              </w:rPr>
              <w:t xml:space="preserve"> миллионов </w:t>
            </w:r>
            <w:r w:rsidR="004201B4">
              <w:rPr>
                <w:lang w:eastAsia="en-US"/>
              </w:rPr>
              <w:t>пятьдесят три</w:t>
            </w:r>
            <w:r>
              <w:rPr>
                <w:lang w:eastAsia="en-US"/>
              </w:rPr>
              <w:t xml:space="preserve"> тысячи </w:t>
            </w:r>
            <w:r w:rsidR="004201B4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копе</w:t>
            </w:r>
            <w:r w:rsidR="004201B4">
              <w:rPr>
                <w:lang w:eastAsia="en-US"/>
              </w:rPr>
              <w:t>ек</w:t>
            </w:r>
            <w:r>
              <w:rPr>
                <w:lang w:eastAsia="en-US"/>
              </w:rPr>
              <w:t>) из средств  бюджета МО п. Михайловский Саратовской области.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2020 год – 2818</w:t>
            </w:r>
            <w:r w:rsidR="00DA0346">
              <w:rPr>
                <w:lang w:eastAsia="en-US"/>
              </w:rPr>
              <w:t>,9 тыс. руб</w:t>
            </w:r>
            <w:proofErr w:type="gramStart"/>
            <w:r w:rsidR="00DA0346">
              <w:rPr>
                <w:lang w:eastAsia="en-US"/>
              </w:rPr>
              <w:t>.</w:t>
            </w:r>
            <w:r>
              <w:rPr>
                <w:lang w:eastAsia="en-US"/>
              </w:rPr>
              <w:t>.</w:t>
            </w:r>
            <w:proofErr w:type="gramEnd"/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2021 год – 2</w:t>
            </w:r>
            <w:r w:rsidR="00DA0346">
              <w:rPr>
                <w:lang w:eastAsia="en-US"/>
              </w:rPr>
              <w:t>840,0 тыс. руб.</w:t>
            </w:r>
          </w:p>
          <w:p w:rsidR="00DA0346" w:rsidRDefault="006D7035" w:rsidP="00DA034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2022 год – </w:t>
            </w:r>
            <w:r w:rsidR="00DA0346">
              <w:rPr>
                <w:lang w:eastAsia="en-US"/>
              </w:rPr>
              <w:t>2</w:t>
            </w:r>
            <w:r w:rsidR="00DA0346">
              <w:rPr>
                <w:lang w:eastAsia="en-US"/>
              </w:rPr>
              <w:t>394</w:t>
            </w:r>
            <w:r w:rsidR="00DA0346">
              <w:rPr>
                <w:lang w:eastAsia="en-US"/>
              </w:rPr>
              <w:t>,</w:t>
            </w:r>
            <w:r w:rsidR="00DA0346">
              <w:rPr>
                <w:lang w:eastAsia="en-US"/>
              </w:rPr>
              <w:t>1</w:t>
            </w:r>
            <w:r w:rsidR="00DA0346">
              <w:rPr>
                <w:lang w:eastAsia="en-US"/>
              </w:rPr>
              <w:t xml:space="preserve"> 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</w:p>
        </w:tc>
      </w:tr>
      <w:tr w:rsidR="006D7035" w:rsidTr="006D7035">
        <w:trPr>
          <w:trHeight w:val="2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Объем обеспечения целевых показателей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Техническая поддержка работы:</w:t>
            </w:r>
          </w:p>
          <w:p w:rsidR="00DA0346" w:rsidRDefault="006D7035" w:rsidP="00DA034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2020 год –2628</w:t>
            </w:r>
            <w:r w:rsidR="00DA0346">
              <w:rPr>
                <w:lang w:eastAsia="en-US"/>
              </w:rPr>
              <w:t xml:space="preserve">,7 </w:t>
            </w:r>
            <w:r w:rsidR="00DA0346">
              <w:rPr>
                <w:lang w:eastAsia="en-US"/>
              </w:rPr>
              <w:t>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на повышение оплаты труда отдельных категорий работников 105100,00 руб. – из областного бюджета, 1061,62 руб. – из местного бюджета.</w:t>
            </w:r>
          </w:p>
          <w:p w:rsidR="00DA0346" w:rsidRDefault="00FC6974" w:rsidP="00DA034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2021 год –</w:t>
            </w:r>
            <w:r w:rsidR="00DA0346">
              <w:rPr>
                <w:lang w:eastAsia="en-US"/>
              </w:rPr>
              <w:t>2</w:t>
            </w:r>
            <w:r w:rsidR="00DA0346">
              <w:rPr>
                <w:lang w:eastAsia="en-US"/>
              </w:rPr>
              <w:t>4</w:t>
            </w:r>
            <w:r w:rsidR="00DA0346">
              <w:rPr>
                <w:lang w:eastAsia="en-US"/>
              </w:rPr>
              <w:t>3</w:t>
            </w:r>
            <w:r w:rsidR="00DA0346">
              <w:rPr>
                <w:lang w:eastAsia="en-US"/>
              </w:rPr>
              <w:t>0</w:t>
            </w:r>
            <w:r w:rsidR="00DA0346">
              <w:rPr>
                <w:lang w:eastAsia="en-US"/>
              </w:rPr>
              <w:t>,</w:t>
            </w:r>
            <w:r w:rsidR="00DA0346">
              <w:rPr>
                <w:lang w:eastAsia="en-US"/>
              </w:rPr>
              <w:t>7</w:t>
            </w:r>
            <w:r w:rsidR="00DA0346">
              <w:rPr>
                <w:lang w:eastAsia="en-US"/>
              </w:rPr>
              <w:t xml:space="preserve"> 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2022 год – </w:t>
            </w:r>
            <w:r w:rsidR="00DA0346">
              <w:rPr>
                <w:lang w:eastAsia="en-US"/>
              </w:rPr>
              <w:t>2</w:t>
            </w:r>
            <w:r w:rsidR="009757F3">
              <w:rPr>
                <w:lang w:eastAsia="en-US"/>
              </w:rPr>
              <w:t>057</w:t>
            </w:r>
            <w:r w:rsidR="00DA0346">
              <w:rPr>
                <w:lang w:eastAsia="en-US"/>
              </w:rPr>
              <w:t>,</w:t>
            </w:r>
            <w:r w:rsidR="009757F3">
              <w:rPr>
                <w:lang w:eastAsia="en-US"/>
              </w:rPr>
              <w:t>0</w:t>
            </w:r>
            <w:r w:rsidR="00DA0346">
              <w:rPr>
                <w:lang w:eastAsia="en-US"/>
              </w:rPr>
              <w:t xml:space="preserve"> 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Развитие информационных и коммуникационных технологий  в системе физической культуры и спорта: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2020 год – </w:t>
            </w:r>
            <w:r w:rsidR="006568C6">
              <w:rPr>
                <w:lang w:eastAsia="en-US"/>
              </w:rPr>
              <w:t>64</w:t>
            </w:r>
            <w:r w:rsidR="004201B4">
              <w:rPr>
                <w:lang w:eastAsia="en-US"/>
              </w:rPr>
              <w:t>,00</w:t>
            </w:r>
            <w:r w:rsidR="004201B4">
              <w:rPr>
                <w:lang w:eastAsia="en-US"/>
              </w:rPr>
              <w:t xml:space="preserve"> тыс. руб.</w:t>
            </w:r>
          </w:p>
          <w:p w:rsidR="004201B4" w:rsidRDefault="00FC6974" w:rsidP="004201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2021 год –</w:t>
            </w:r>
            <w:r w:rsidR="004201B4">
              <w:rPr>
                <w:lang w:eastAsia="en-US"/>
              </w:rPr>
              <w:t>231</w:t>
            </w:r>
            <w:r w:rsidR="004201B4">
              <w:rPr>
                <w:lang w:eastAsia="en-US"/>
              </w:rPr>
              <w:t>,</w:t>
            </w:r>
            <w:r w:rsidR="004201B4">
              <w:rPr>
                <w:lang w:eastAsia="en-US"/>
              </w:rPr>
              <w:t>20</w:t>
            </w:r>
            <w:r w:rsidR="004201B4">
              <w:rPr>
                <w:lang w:eastAsia="en-US"/>
              </w:rPr>
              <w:t xml:space="preserve"> тыс. руб.</w:t>
            </w:r>
          </w:p>
          <w:p w:rsidR="004201B4" w:rsidRDefault="006D7035" w:rsidP="004201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2022 год –</w:t>
            </w:r>
            <w:r w:rsidR="009757F3">
              <w:rPr>
                <w:lang w:eastAsia="en-US"/>
              </w:rPr>
              <w:t>274</w:t>
            </w:r>
            <w:r w:rsidR="004201B4">
              <w:rPr>
                <w:lang w:eastAsia="en-US"/>
              </w:rPr>
              <w:t>,</w:t>
            </w:r>
            <w:r w:rsidR="009757F3">
              <w:rPr>
                <w:lang w:eastAsia="en-US"/>
              </w:rPr>
              <w:t>1</w:t>
            </w:r>
            <w:r w:rsidR="004201B4">
              <w:rPr>
                <w:lang w:eastAsia="en-US"/>
              </w:rPr>
              <w:t>0 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.Организация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населения: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2020 год – 64</w:t>
            </w:r>
            <w:r w:rsidR="004201B4">
              <w:rPr>
                <w:lang w:eastAsia="en-US"/>
              </w:rPr>
              <w:t>,</w:t>
            </w:r>
            <w:r>
              <w:rPr>
                <w:lang w:eastAsia="en-US"/>
              </w:rPr>
              <w:t>10</w:t>
            </w:r>
            <w:r w:rsidR="004201B4">
              <w:rPr>
                <w:lang w:eastAsia="en-US"/>
              </w:rPr>
              <w:t xml:space="preserve"> </w:t>
            </w:r>
            <w:r w:rsidR="004201B4">
              <w:rPr>
                <w:lang w:eastAsia="en-US"/>
              </w:rPr>
              <w:t>тыс. руб</w:t>
            </w:r>
            <w:proofErr w:type="gramStart"/>
            <w:r w:rsidR="004201B4">
              <w:rPr>
                <w:lang w:eastAsia="en-US"/>
              </w:rPr>
              <w:t>.</w:t>
            </w:r>
            <w:r>
              <w:rPr>
                <w:lang w:eastAsia="en-US"/>
              </w:rPr>
              <w:t>.</w:t>
            </w:r>
            <w:proofErr w:type="gramEnd"/>
          </w:p>
          <w:p w:rsidR="006D7035" w:rsidRDefault="00FC69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2021 год – 116</w:t>
            </w:r>
            <w:r w:rsidR="004201B4">
              <w:rPr>
                <w:lang w:eastAsia="en-US"/>
              </w:rPr>
              <w:t>,</w:t>
            </w:r>
            <w:r>
              <w:rPr>
                <w:lang w:eastAsia="en-US"/>
              </w:rPr>
              <w:t>10</w:t>
            </w:r>
            <w:r w:rsidR="004201B4">
              <w:rPr>
                <w:lang w:eastAsia="en-US"/>
              </w:rPr>
              <w:t xml:space="preserve"> </w:t>
            </w:r>
            <w:r w:rsidR="004201B4">
              <w:rPr>
                <w:lang w:eastAsia="en-US"/>
              </w:rPr>
              <w:t>тыс. руб</w:t>
            </w:r>
            <w:proofErr w:type="gramStart"/>
            <w:r w:rsidR="004201B4">
              <w:rPr>
                <w:lang w:eastAsia="en-US"/>
              </w:rPr>
              <w:t>.</w:t>
            </w:r>
            <w:r w:rsidR="006D7035">
              <w:rPr>
                <w:lang w:eastAsia="en-US"/>
              </w:rPr>
              <w:t>.</w:t>
            </w:r>
            <w:proofErr w:type="gramEnd"/>
          </w:p>
          <w:p w:rsidR="006D7035" w:rsidRDefault="004201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2022 год –63,</w:t>
            </w:r>
            <w:r w:rsidR="00FC6974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призов для проведения физкультурных и спортивн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массовых мероприятий среди населения: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2020 год – 11</w:t>
            </w:r>
            <w:r w:rsidR="004201B4">
              <w:rPr>
                <w:lang w:eastAsia="en-US"/>
              </w:rPr>
              <w:t xml:space="preserve">,3 </w:t>
            </w:r>
            <w:r w:rsidR="004201B4">
              <w:rPr>
                <w:lang w:eastAsia="en-US"/>
              </w:rPr>
              <w:t>тыс. руб</w:t>
            </w:r>
            <w:proofErr w:type="gramStart"/>
            <w:r w:rsidR="004201B4">
              <w:rPr>
                <w:lang w:eastAsia="en-US"/>
              </w:rPr>
              <w:t>.</w:t>
            </w:r>
            <w:r>
              <w:rPr>
                <w:lang w:eastAsia="en-US"/>
              </w:rPr>
              <w:t>.</w:t>
            </w:r>
            <w:proofErr w:type="gramEnd"/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2021 год – </w:t>
            </w:r>
            <w:r w:rsidR="00FC6974">
              <w:rPr>
                <w:lang w:eastAsia="en-US"/>
              </w:rPr>
              <w:t>25</w:t>
            </w:r>
            <w:r w:rsidR="004201B4">
              <w:rPr>
                <w:lang w:eastAsia="en-US"/>
              </w:rPr>
              <w:t>,</w:t>
            </w:r>
            <w:r w:rsidR="00FC6974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  <w:r w:rsidR="004201B4">
              <w:rPr>
                <w:lang w:eastAsia="en-US"/>
              </w:rPr>
              <w:t>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2022 год –</w:t>
            </w:r>
            <w:r w:rsidR="009757F3">
              <w:rPr>
                <w:lang w:eastAsia="en-US"/>
              </w:rPr>
              <w:t xml:space="preserve"> </w:t>
            </w:r>
            <w:r w:rsidR="00FC6974">
              <w:rPr>
                <w:lang w:eastAsia="en-US"/>
              </w:rPr>
              <w:t>0</w:t>
            </w:r>
            <w:r w:rsidR="004201B4">
              <w:rPr>
                <w:lang w:eastAsia="en-US"/>
              </w:rPr>
              <w:t>,</w:t>
            </w:r>
            <w:r w:rsidR="00FC6974">
              <w:rPr>
                <w:lang w:eastAsia="en-US"/>
              </w:rPr>
              <w:t>00</w:t>
            </w:r>
            <w:r w:rsidR="004201B4">
              <w:rPr>
                <w:lang w:eastAsia="en-US"/>
              </w:rPr>
              <w:t xml:space="preserve"> </w:t>
            </w:r>
            <w:r w:rsidR="004201B4">
              <w:rPr>
                <w:lang w:eastAsia="en-US"/>
              </w:rPr>
              <w:t>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Создание условий для развития игровых видов спорта среди населения: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2020 год –15</w:t>
            </w:r>
            <w:r w:rsidR="004201B4">
              <w:rPr>
                <w:lang w:eastAsia="en-US"/>
              </w:rPr>
              <w:t xml:space="preserve">,6 </w:t>
            </w:r>
            <w:r w:rsidR="004201B4">
              <w:rPr>
                <w:lang w:eastAsia="en-US"/>
              </w:rPr>
              <w:t>тыс. руб.</w:t>
            </w:r>
          </w:p>
          <w:p w:rsidR="004201B4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2021 год – 22</w:t>
            </w:r>
            <w:r w:rsidR="004201B4">
              <w:rPr>
                <w:lang w:eastAsia="en-US"/>
              </w:rPr>
              <w:t>,</w:t>
            </w:r>
            <w:r>
              <w:rPr>
                <w:lang w:eastAsia="en-US"/>
              </w:rPr>
              <w:t>00</w:t>
            </w:r>
            <w:r w:rsidR="004201B4">
              <w:rPr>
                <w:lang w:eastAsia="en-US"/>
              </w:rPr>
              <w:t xml:space="preserve"> </w:t>
            </w:r>
            <w:r w:rsidR="004201B4">
              <w:rPr>
                <w:lang w:eastAsia="en-US"/>
              </w:rPr>
              <w:t>тыс. руб.</w:t>
            </w:r>
            <w:bookmarkStart w:id="0" w:name="_GoBack"/>
            <w:bookmarkEnd w:id="0"/>
          </w:p>
          <w:p w:rsidR="009757F3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2022 год – </w:t>
            </w:r>
            <w:r w:rsidR="009757F3">
              <w:rPr>
                <w:lang w:eastAsia="en-US"/>
              </w:rPr>
              <w:t xml:space="preserve">– 0,00 тыс. </w:t>
            </w:r>
            <w:proofErr w:type="spellStart"/>
            <w:r w:rsidR="009757F3">
              <w:rPr>
                <w:lang w:eastAsia="en-US"/>
              </w:rPr>
              <w:t>руб</w:t>
            </w:r>
            <w:proofErr w:type="spellEnd"/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спортивного инвентаря: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2020 год – 35</w:t>
            </w:r>
            <w:r w:rsidR="004201B4">
              <w:rPr>
                <w:lang w:eastAsia="en-US"/>
              </w:rPr>
              <w:t>,</w:t>
            </w:r>
            <w:r w:rsidR="006568C6">
              <w:rPr>
                <w:lang w:eastAsia="en-US"/>
              </w:rPr>
              <w:t>2</w:t>
            </w:r>
            <w:r>
              <w:rPr>
                <w:lang w:eastAsia="en-US"/>
              </w:rPr>
              <w:t>0</w:t>
            </w:r>
            <w:r w:rsidR="004201B4">
              <w:rPr>
                <w:lang w:eastAsia="en-US"/>
              </w:rPr>
              <w:t xml:space="preserve"> </w:t>
            </w:r>
            <w:r w:rsidR="004201B4">
              <w:rPr>
                <w:lang w:eastAsia="en-US"/>
              </w:rPr>
              <w:t>тыс. руб.</w:t>
            </w:r>
          </w:p>
          <w:p w:rsidR="004201B4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2021 год – </w:t>
            </w:r>
            <w:r w:rsidR="004201B4">
              <w:rPr>
                <w:lang w:eastAsia="en-US"/>
              </w:rPr>
              <w:t>1</w:t>
            </w:r>
            <w:r>
              <w:rPr>
                <w:lang w:eastAsia="en-US"/>
              </w:rPr>
              <w:t>5</w:t>
            </w:r>
            <w:r w:rsidR="004201B4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00 </w:t>
            </w:r>
            <w:r w:rsidR="004201B4">
              <w:rPr>
                <w:lang w:eastAsia="en-US"/>
              </w:rPr>
              <w:t>тыс. руб.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2022 год –  </w:t>
            </w:r>
            <w:r w:rsidR="009757F3">
              <w:rPr>
                <w:lang w:eastAsia="en-US"/>
              </w:rPr>
              <w:t xml:space="preserve">– 0,00 тыс. </w:t>
            </w:r>
            <w:proofErr w:type="spellStart"/>
            <w:r w:rsidR="009757F3">
              <w:rPr>
                <w:lang w:eastAsia="en-US"/>
              </w:rPr>
              <w:t>руб</w:t>
            </w:r>
            <w:proofErr w:type="spellEnd"/>
            <w:r w:rsidR="009757F3">
              <w:rPr>
                <w:lang w:eastAsia="en-US"/>
              </w:rPr>
              <w:t xml:space="preserve"> </w:t>
            </w:r>
          </w:p>
        </w:tc>
      </w:tr>
      <w:tr w:rsidR="006D7035" w:rsidTr="006D703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Ежегодное проведение не менее 12 муниципальных и межрайонных физкультурно-массовых мероприятий с общим охватом не менее 500 человек; ежегодное участие не менее чем в 13 областных, всероссийских физкультурных и спортивно-массовых мероприятиях с общим охватом не менее 200 человек;</w:t>
            </w:r>
          </w:p>
          <w:p w:rsidR="006D7035" w:rsidRDefault="006D703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Улучшение материально-технической базы.</w:t>
            </w:r>
          </w:p>
        </w:tc>
      </w:tr>
    </w:tbl>
    <w:p w:rsidR="006D7035" w:rsidRDefault="006D7035" w:rsidP="006D7035">
      <w:r>
        <w:t xml:space="preserve">                                 </w:t>
      </w:r>
    </w:p>
    <w:p w:rsidR="006D7035" w:rsidRDefault="006D7035" w:rsidP="006D7035">
      <w:r>
        <w:t xml:space="preserve">        </w:t>
      </w:r>
    </w:p>
    <w:p w:rsidR="009A1B99" w:rsidRDefault="009A1B99"/>
    <w:sectPr w:rsidR="009A1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66"/>
    <w:rsid w:val="004201B4"/>
    <w:rsid w:val="00450F7F"/>
    <w:rsid w:val="005F6C3D"/>
    <w:rsid w:val="006568C6"/>
    <w:rsid w:val="006D2F87"/>
    <w:rsid w:val="006D7035"/>
    <w:rsid w:val="009757F3"/>
    <w:rsid w:val="009A1B99"/>
    <w:rsid w:val="00AF4917"/>
    <w:rsid w:val="00DA0346"/>
    <w:rsid w:val="00DB0066"/>
    <w:rsid w:val="00E73300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</dc:creator>
  <cp:lastModifiedBy>Мельник</cp:lastModifiedBy>
  <cp:revision>5</cp:revision>
  <cp:lastPrinted>2021-10-25T07:40:00Z</cp:lastPrinted>
  <dcterms:created xsi:type="dcterms:W3CDTF">2021-10-25T07:41:00Z</dcterms:created>
  <dcterms:modified xsi:type="dcterms:W3CDTF">2021-11-11T04:50:00Z</dcterms:modified>
</cp:coreProperties>
</file>